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dostawa ??? wyczekiwanych przez was Scootandride Highwaykick1 2w1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dostawa ??? wyczekiwanych przez was Scootandride Highwaykick1 2w1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Znajdziecie je tutaj ➡️ https://bebetu.pl/160-jezdziki we wszystkich kolorach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też, podczas codziennych spacerów zaopatrzyć się w kask ➡️ https://bebetu.pl/161-kaski-rowerowe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#scootandride #scootandridehighwaykick #highwaykick #jezdzik #prezentnaroczek #prezentna2latka #pojazdydladzieci #bebetupl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Nowa dostawa ??? wyczekiwanych przez was Scootandride Highwaykick1 2w1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Znajdziecie je tutaj ➡️ https://bebetu.pl/160-jezdziki we wszystkich kolorach ?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też, podczas codziennych spacerów zaopatrzyć się w kask ➡️ https://bebetu.pl/161-kaski-rowerowe</w:t>
      </w:r>
    </w:p>
    <w:p>
      <w:r>
        <w:rPr>
          <w:rFonts w:ascii="calibri" w:hAnsi="calibri" w:eastAsia="calibri" w:cs="calibri"/>
          <w:sz w:val="24"/>
          <w:szCs w:val="24"/>
        </w:rPr>
        <w:t xml:space="preserve">#scootandride #scootandridehighwaykick #highwaykick #jezdzik #prezentnaroczek #prezentna2latka #pojazdydladzieci #bebetupl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2026-03-23T21:13:51+01:00</dcterms:created>
  <dcterms:modified xsi:type="dcterms:W3CDTF">2026-03-23T21:13:51+01:00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